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C4E" w:rsidRPr="00DF2C4E" w:rsidRDefault="00DF2C4E" w:rsidP="000E38E9">
      <w:pPr>
        <w:tabs>
          <w:tab w:val="left" w:pos="2745"/>
        </w:tabs>
        <w:spacing w:line="480" w:lineRule="auto"/>
        <w:rPr>
          <w:rFonts w:ascii="Times New Roman" w:hAnsi="Times New Roman" w:cs="Times New Roman"/>
          <w:sz w:val="24"/>
          <w:szCs w:val="24"/>
        </w:rPr>
      </w:pPr>
    </w:p>
    <w:p w:rsidR="00DF2C4E" w:rsidRPr="00DF2C4E" w:rsidRDefault="00DF2C4E" w:rsidP="000E38E9">
      <w:pPr>
        <w:tabs>
          <w:tab w:val="left" w:pos="2745"/>
        </w:tabs>
        <w:spacing w:line="480" w:lineRule="auto"/>
        <w:rPr>
          <w:rFonts w:ascii="Times New Roman" w:hAnsi="Times New Roman" w:cs="Times New Roman"/>
          <w:sz w:val="24"/>
          <w:szCs w:val="24"/>
        </w:rPr>
      </w:pPr>
      <w:r w:rsidRPr="00DF2C4E">
        <w:rPr>
          <w:rFonts w:ascii="Times New Roman" w:hAnsi="Times New Roman" w:cs="Times New Roman"/>
          <w:sz w:val="24"/>
          <w:szCs w:val="24"/>
        </w:rPr>
        <w:t>Student's Name</w:t>
      </w:r>
    </w:p>
    <w:p w:rsidR="00DF2C4E" w:rsidRPr="00DF2C4E" w:rsidRDefault="00D03483" w:rsidP="000E38E9">
      <w:pPr>
        <w:tabs>
          <w:tab w:val="left" w:pos="2745"/>
        </w:tabs>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DF2C4E" w:rsidRPr="00DF2C4E" w:rsidRDefault="00DF2C4E" w:rsidP="000E38E9">
      <w:pPr>
        <w:tabs>
          <w:tab w:val="left" w:pos="2745"/>
        </w:tabs>
        <w:spacing w:line="480" w:lineRule="auto"/>
        <w:rPr>
          <w:rFonts w:ascii="Times New Roman" w:hAnsi="Times New Roman" w:cs="Times New Roman"/>
          <w:sz w:val="24"/>
          <w:szCs w:val="24"/>
        </w:rPr>
      </w:pPr>
      <w:r w:rsidRPr="00DF2C4E">
        <w:rPr>
          <w:rFonts w:ascii="Times New Roman" w:hAnsi="Times New Roman" w:cs="Times New Roman"/>
          <w:sz w:val="24"/>
          <w:szCs w:val="24"/>
        </w:rPr>
        <w:t xml:space="preserve">Course </w:t>
      </w:r>
      <w:r w:rsidR="00D03483">
        <w:rPr>
          <w:rFonts w:ascii="Times New Roman" w:hAnsi="Times New Roman" w:cs="Times New Roman"/>
          <w:sz w:val="24"/>
          <w:szCs w:val="24"/>
        </w:rPr>
        <w:t>Title</w:t>
      </w:r>
    </w:p>
    <w:p w:rsidR="00DF2C4E" w:rsidRPr="00DF2C4E" w:rsidRDefault="00DF2C4E" w:rsidP="000E38E9">
      <w:pPr>
        <w:tabs>
          <w:tab w:val="left" w:pos="2745"/>
        </w:tabs>
        <w:spacing w:line="480" w:lineRule="auto"/>
        <w:rPr>
          <w:rFonts w:ascii="Times New Roman" w:hAnsi="Times New Roman" w:cs="Times New Roman"/>
          <w:sz w:val="24"/>
          <w:szCs w:val="24"/>
        </w:rPr>
      </w:pPr>
      <w:r w:rsidRPr="00DF2C4E">
        <w:rPr>
          <w:rFonts w:ascii="Times New Roman" w:hAnsi="Times New Roman" w:cs="Times New Roman"/>
          <w:sz w:val="24"/>
          <w:szCs w:val="24"/>
        </w:rPr>
        <w:t xml:space="preserve">Date </w:t>
      </w:r>
      <w:r w:rsidR="00D03483">
        <w:rPr>
          <w:rFonts w:ascii="Times New Roman" w:hAnsi="Times New Roman" w:cs="Times New Roman"/>
          <w:sz w:val="24"/>
          <w:szCs w:val="24"/>
        </w:rPr>
        <w:t>of Submission</w:t>
      </w:r>
    </w:p>
    <w:p w:rsidR="00DF2C4E" w:rsidRPr="00DF2C4E" w:rsidRDefault="007D5DAA" w:rsidP="000E38E9">
      <w:pPr>
        <w:tabs>
          <w:tab w:val="left" w:pos="274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The Role of the W</w:t>
      </w:r>
      <w:r w:rsidR="00DF2C4E" w:rsidRPr="00DF2C4E">
        <w:rPr>
          <w:rFonts w:ascii="Times New Roman" w:hAnsi="Times New Roman" w:cs="Times New Roman"/>
          <w:b/>
          <w:sz w:val="24"/>
          <w:szCs w:val="24"/>
        </w:rPr>
        <w:t>eather in Things Fall Apart</w:t>
      </w:r>
    </w:p>
    <w:p w:rsidR="007D5DAA" w:rsidRDefault="007D5DAA" w:rsidP="000E38E9">
      <w:pPr>
        <w:tabs>
          <w:tab w:val="left" w:pos="274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DF2C4E" w:rsidRPr="007D5DAA" w:rsidRDefault="00DF2C4E" w:rsidP="000E38E9">
      <w:pPr>
        <w:tabs>
          <w:tab w:val="left" w:pos="2745"/>
        </w:tabs>
        <w:spacing w:line="480" w:lineRule="auto"/>
        <w:ind w:firstLine="720"/>
        <w:rPr>
          <w:rFonts w:ascii="Times New Roman" w:hAnsi="Times New Roman" w:cs="Times New Roman"/>
          <w:b/>
          <w:sz w:val="24"/>
          <w:szCs w:val="24"/>
        </w:rPr>
      </w:pPr>
      <w:r w:rsidRPr="00DF2C4E">
        <w:rPr>
          <w:rFonts w:ascii="Times New Roman" w:hAnsi="Times New Roman" w:cs="Times New Roman"/>
          <w:sz w:val="24"/>
          <w:szCs w:val="24"/>
        </w:rPr>
        <w:t xml:space="preserve">The book ‘Things Fall Apart' is a narration of the life of a wrestling champion in the village of Umuofia. This is a small tribal village in Nigerian. Through the novel, the author comes up with a sad and melancholic story. The Author uses simple descriptions to pass folks tales over generations. The champion is an ethnic leader in the Igbo community and is respected and loved by all in the community due to his hard work. despite his hard work he is felled by tragedy; he kills a boy accidentally and gets deported. In this situation, he is not able to guard his religion and culture against the coming of the Whiteman. The life of this leader among the other community members is greatly affected by the weather as discussed in this paper. The author does use this community to bring out the effects of weather in the life a human being.  In the community, the weather is portrayed to have a significant effect on the life of human beings. Weather influences a number of activities of human beings. The book shows that the community has some dependence on weather, the weather also used to indicate how nature manifests itself in human life and also the existence of supernatural power in the life of man. Weather affects different activities of the community and therefore is portrayed to have a great role in the </w:t>
      </w:r>
      <w:r w:rsidRPr="00DF2C4E">
        <w:rPr>
          <w:rFonts w:ascii="Times New Roman" w:hAnsi="Times New Roman" w:cs="Times New Roman"/>
          <w:sz w:val="24"/>
          <w:szCs w:val="24"/>
        </w:rPr>
        <w:lastRenderedPageBreak/>
        <w:t xml:space="preserve">determination of the direction that the life of a human being takes. </w:t>
      </w:r>
      <w:r w:rsidR="007D5DAA" w:rsidRPr="007D5DAA">
        <w:rPr>
          <w:rFonts w:ascii="Times New Roman" w:hAnsi="Times New Roman" w:cs="Times New Roman"/>
          <w:sz w:val="24"/>
          <w:szCs w:val="24"/>
        </w:rPr>
        <w:t>Literature will focus on the role of the</w:t>
      </w:r>
      <w:r w:rsidR="007D5DAA">
        <w:rPr>
          <w:rFonts w:ascii="Times New Roman" w:hAnsi="Times New Roman" w:cs="Times New Roman"/>
          <w:b/>
          <w:sz w:val="24"/>
          <w:szCs w:val="24"/>
        </w:rPr>
        <w:t xml:space="preserve"> </w:t>
      </w:r>
      <w:r w:rsidR="007D5DAA">
        <w:rPr>
          <w:rFonts w:ascii="Times New Roman" w:hAnsi="Times New Roman" w:cs="Times New Roman"/>
          <w:sz w:val="24"/>
          <w:szCs w:val="24"/>
        </w:rPr>
        <w:t>w</w:t>
      </w:r>
      <w:r w:rsidRPr="00DF2C4E">
        <w:rPr>
          <w:rFonts w:ascii="Times New Roman" w:hAnsi="Times New Roman" w:cs="Times New Roman"/>
          <w:sz w:val="24"/>
          <w:szCs w:val="24"/>
        </w:rPr>
        <w:t xml:space="preserve">eather </w:t>
      </w:r>
      <w:r w:rsidR="007D5DAA">
        <w:rPr>
          <w:rFonts w:ascii="Times New Roman" w:hAnsi="Times New Roman" w:cs="Times New Roman"/>
          <w:sz w:val="24"/>
          <w:szCs w:val="24"/>
        </w:rPr>
        <w:t xml:space="preserve">in the </w:t>
      </w:r>
      <w:r w:rsidRPr="00DF2C4E">
        <w:rPr>
          <w:rFonts w:ascii="Times New Roman" w:hAnsi="Times New Roman" w:cs="Times New Roman"/>
          <w:sz w:val="24"/>
          <w:szCs w:val="24"/>
        </w:rPr>
        <w:t>lives of human beings</w:t>
      </w:r>
      <w:r w:rsidR="007D5DAA">
        <w:rPr>
          <w:rFonts w:ascii="Times New Roman" w:hAnsi="Times New Roman" w:cs="Times New Roman"/>
          <w:sz w:val="24"/>
          <w:szCs w:val="24"/>
        </w:rPr>
        <w:t>, impacts in liveli</w:t>
      </w:r>
      <w:r w:rsidRPr="00DF2C4E">
        <w:rPr>
          <w:rFonts w:ascii="Times New Roman" w:hAnsi="Times New Roman" w:cs="Times New Roman"/>
          <w:sz w:val="24"/>
          <w:szCs w:val="24"/>
        </w:rPr>
        <w:t>hoo</w:t>
      </w:r>
      <w:r w:rsidR="007D5DAA">
        <w:rPr>
          <w:rFonts w:ascii="Times New Roman" w:hAnsi="Times New Roman" w:cs="Times New Roman"/>
          <w:sz w:val="24"/>
          <w:szCs w:val="24"/>
        </w:rPr>
        <w:t xml:space="preserve">d activities of, crops, cultural activities, </w:t>
      </w:r>
      <w:r w:rsidRPr="00DF2C4E">
        <w:rPr>
          <w:rFonts w:ascii="Times New Roman" w:hAnsi="Times New Roman" w:cs="Times New Roman"/>
          <w:sz w:val="24"/>
          <w:szCs w:val="24"/>
        </w:rPr>
        <w:t xml:space="preserve">emotions and the spiritual thoughts of the community members. </w:t>
      </w:r>
    </w:p>
    <w:p w:rsidR="00DF2C4E" w:rsidRPr="00DA7E76" w:rsidRDefault="00DF2C4E" w:rsidP="000E38E9">
      <w:pPr>
        <w:tabs>
          <w:tab w:val="left" w:pos="2745"/>
        </w:tabs>
        <w:spacing w:line="480" w:lineRule="auto"/>
        <w:jc w:val="center"/>
        <w:rPr>
          <w:rFonts w:ascii="Times New Roman" w:hAnsi="Times New Roman" w:cs="Times New Roman"/>
          <w:b/>
          <w:sz w:val="24"/>
          <w:szCs w:val="24"/>
        </w:rPr>
      </w:pPr>
      <w:r w:rsidRPr="00DA7E76">
        <w:rPr>
          <w:rFonts w:ascii="Times New Roman" w:hAnsi="Times New Roman" w:cs="Times New Roman"/>
          <w:b/>
          <w:sz w:val="24"/>
          <w:szCs w:val="24"/>
        </w:rPr>
        <w:t xml:space="preserve">The </w:t>
      </w:r>
      <w:r w:rsidR="00DA7E76" w:rsidRPr="00DA7E76">
        <w:rPr>
          <w:rFonts w:ascii="Times New Roman" w:hAnsi="Times New Roman" w:cs="Times New Roman"/>
          <w:b/>
          <w:sz w:val="24"/>
          <w:szCs w:val="24"/>
        </w:rPr>
        <w:t xml:space="preserve">Role </w:t>
      </w:r>
      <w:r w:rsidR="004D11C7" w:rsidRPr="00DA7E76">
        <w:rPr>
          <w:rFonts w:ascii="Times New Roman" w:hAnsi="Times New Roman" w:cs="Times New Roman"/>
          <w:b/>
          <w:sz w:val="24"/>
          <w:szCs w:val="24"/>
        </w:rPr>
        <w:t>of</w:t>
      </w:r>
      <w:r w:rsidR="00DA7E76" w:rsidRPr="00DA7E76">
        <w:rPr>
          <w:rFonts w:ascii="Times New Roman" w:hAnsi="Times New Roman" w:cs="Times New Roman"/>
          <w:b/>
          <w:sz w:val="24"/>
          <w:szCs w:val="24"/>
        </w:rPr>
        <w:t xml:space="preserve"> </w:t>
      </w:r>
      <w:r w:rsidR="004D11C7" w:rsidRPr="00DA7E76">
        <w:rPr>
          <w:rFonts w:ascii="Times New Roman" w:hAnsi="Times New Roman" w:cs="Times New Roman"/>
          <w:b/>
          <w:sz w:val="24"/>
          <w:szCs w:val="24"/>
        </w:rPr>
        <w:t>the</w:t>
      </w:r>
      <w:r w:rsidR="00DA7E76" w:rsidRPr="00DA7E76">
        <w:rPr>
          <w:rFonts w:ascii="Times New Roman" w:hAnsi="Times New Roman" w:cs="Times New Roman"/>
          <w:b/>
          <w:sz w:val="24"/>
          <w:szCs w:val="24"/>
        </w:rPr>
        <w:t xml:space="preserve"> Weather </w:t>
      </w:r>
      <w:r w:rsidR="004D11C7" w:rsidRPr="00DA7E76">
        <w:rPr>
          <w:rFonts w:ascii="Times New Roman" w:hAnsi="Times New Roman" w:cs="Times New Roman"/>
          <w:b/>
          <w:sz w:val="24"/>
          <w:szCs w:val="24"/>
        </w:rPr>
        <w:t>in</w:t>
      </w:r>
      <w:r w:rsidR="00DA7E76" w:rsidRPr="00DA7E76">
        <w:rPr>
          <w:rFonts w:ascii="Times New Roman" w:hAnsi="Times New Roman" w:cs="Times New Roman"/>
          <w:b/>
          <w:sz w:val="24"/>
          <w:szCs w:val="24"/>
        </w:rPr>
        <w:t xml:space="preserve"> </w:t>
      </w:r>
      <w:r w:rsidR="007D5DAA" w:rsidRPr="00DA7E76">
        <w:rPr>
          <w:rFonts w:ascii="Times New Roman" w:hAnsi="Times New Roman" w:cs="Times New Roman"/>
          <w:b/>
          <w:sz w:val="24"/>
          <w:szCs w:val="24"/>
        </w:rPr>
        <w:t>the</w:t>
      </w:r>
      <w:r w:rsidR="00DA7E76" w:rsidRPr="00DA7E76">
        <w:rPr>
          <w:rFonts w:ascii="Times New Roman" w:hAnsi="Times New Roman" w:cs="Times New Roman"/>
          <w:b/>
          <w:sz w:val="24"/>
          <w:szCs w:val="24"/>
        </w:rPr>
        <w:t xml:space="preserve"> Novel</w:t>
      </w:r>
    </w:p>
    <w:p w:rsidR="00DF2C4E" w:rsidRPr="00DF2C4E"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t>The Igbo community presented in the novel is a society that is dependent on agriculture for its livelihood. Consequently, this makes the community entirely dependent on the weather as it controls their livelihood. Prolonged periods of rains and also the lack of rain is used to show the dependence of this tribe on the weather for it to survive. The weather controls the flow of the river, the crops and consequently the food supply of food and water in the community. Adequate rainfall is needed for the growth of the crops the same as the volume of the flow of the river which should be full always. The sun is also needed to provide warmth and facilitate the growth of things in the community. The changing weather indicates changes in the moods of the community. The variations in the intensity of the weather indicate the different moods of the Igbo people in different seasons or the different situations of life. The weather also plays a role in changing the phys</w:t>
      </w:r>
      <w:r w:rsidR="008265D6">
        <w:rPr>
          <w:rFonts w:ascii="Times New Roman" w:hAnsi="Times New Roman" w:cs="Times New Roman"/>
          <w:sz w:val="24"/>
          <w:szCs w:val="24"/>
        </w:rPr>
        <w:t>ical world of the people (Jones</w:t>
      </w:r>
      <w:r w:rsidRPr="00DF2C4E">
        <w:rPr>
          <w:rFonts w:ascii="Times New Roman" w:hAnsi="Times New Roman" w:cs="Times New Roman"/>
          <w:sz w:val="24"/>
          <w:szCs w:val="24"/>
        </w:rPr>
        <w:t xml:space="preserve"> 11). In the book, the great drought that occurred saw Okonkwo losing his first harvest. Moreover, later during the rainy season, we see that the floods wash away the harvest of the villagers.</w:t>
      </w:r>
    </w:p>
    <w:p w:rsidR="00DF2C4E" w:rsidRPr="00DF2C4E" w:rsidRDefault="00DF2C4E" w:rsidP="000E38E9">
      <w:pPr>
        <w:tabs>
          <w:tab w:val="left" w:pos="2745"/>
        </w:tabs>
        <w:spacing w:line="480" w:lineRule="auto"/>
        <w:jc w:val="center"/>
        <w:rPr>
          <w:rFonts w:ascii="Times New Roman" w:hAnsi="Times New Roman" w:cs="Times New Roman"/>
          <w:sz w:val="24"/>
          <w:szCs w:val="24"/>
        </w:rPr>
      </w:pPr>
      <w:r w:rsidRPr="00DA7E76">
        <w:rPr>
          <w:rFonts w:ascii="Times New Roman" w:hAnsi="Times New Roman" w:cs="Times New Roman"/>
          <w:b/>
          <w:sz w:val="24"/>
          <w:szCs w:val="24"/>
        </w:rPr>
        <w:t xml:space="preserve">Weather </w:t>
      </w:r>
      <w:r w:rsidR="004D11C7" w:rsidRPr="00DA7E76">
        <w:rPr>
          <w:rFonts w:ascii="Times New Roman" w:hAnsi="Times New Roman" w:cs="Times New Roman"/>
          <w:b/>
          <w:sz w:val="24"/>
          <w:szCs w:val="24"/>
        </w:rPr>
        <w:t>as</w:t>
      </w:r>
      <w:r w:rsidR="00DA7E76" w:rsidRPr="00DA7E76">
        <w:rPr>
          <w:rFonts w:ascii="Times New Roman" w:hAnsi="Times New Roman" w:cs="Times New Roman"/>
          <w:b/>
          <w:sz w:val="24"/>
          <w:szCs w:val="24"/>
        </w:rPr>
        <w:t xml:space="preserve"> Symbolism</w:t>
      </w:r>
    </w:p>
    <w:p w:rsidR="00DA7E76"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t xml:space="preserve">The Author uses weather to show symbolism in various ways in the book. The first use of weather in symbolism is the Igbo civilization. Yams are used to use as the backbone of the Igbo people. This is indicated in chapter 3 page 13 of the book. This is the period when the community faced a number of hardships due to weather conditions. It is among this period when </w:t>
      </w:r>
      <w:r w:rsidRPr="00DF2C4E">
        <w:rPr>
          <w:rFonts w:ascii="Times New Roman" w:hAnsi="Times New Roman" w:cs="Times New Roman"/>
          <w:sz w:val="24"/>
          <w:szCs w:val="24"/>
        </w:rPr>
        <w:lastRenderedPageBreak/>
        <w:t xml:space="preserve">people went to the extreme of committing suicide. The first planting season of Okonkwo did not go well as it was affected by drought which led to him losing his crops. This condition of drought is compared to fire as it led to the suffering of the Igbo people when they lost their harvest. The weather also is used to symbolize the traditions of the locals. This is indicated by the traditions that were being carried out during the different weather seasons. Igbo people also respected and worshipped nature. For instance, they worshipped the earth goddess as they wanted favor on the good weather for the good harvests. </w:t>
      </w:r>
    </w:p>
    <w:p w:rsidR="00DF2C4E" w:rsidRPr="00DF2C4E"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t xml:space="preserve">The weather also is used to bring out the living standards of the Igbo people. Good harvests of the yams indicate that the living conditions are good. On the other hand, poor harvests due to adverse weather conditions lead to poor living conditions. The conditions of weather, therefore, indicate the standards of living in the community at hand. Seasonal activities are also used connected with weather. Such activities include the feast of the New Yam just before the harvesting time in honor of the Earth goddess and the spirits of the ancestors.  After the feast of the New Yam, the Igbo people held wrestling competition. The Symbolism of nature is evidenced in page 24 of the book. Weather is brought up to be overpowering human nature or human efforts. The weather also symbolizes the spiritual and emotional vanity of Okonkwo. The author has revealed that without rains on the land, there is no feeding of people and the bringing up of the people is affected. In the part of the personality, the drought indicates how Okonkwo is spiritually sterile in the heart. </w:t>
      </w:r>
    </w:p>
    <w:p w:rsidR="00DF2C4E" w:rsidRPr="00DA7E76" w:rsidRDefault="00DF2C4E" w:rsidP="000E38E9">
      <w:pPr>
        <w:tabs>
          <w:tab w:val="left" w:pos="2745"/>
        </w:tabs>
        <w:spacing w:line="480" w:lineRule="auto"/>
        <w:jc w:val="center"/>
        <w:rPr>
          <w:rFonts w:ascii="Times New Roman" w:hAnsi="Times New Roman" w:cs="Times New Roman"/>
          <w:b/>
          <w:sz w:val="24"/>
          <w:szCs w:val="24"/>
        </w:rPr>
      </w:pPr>
      <w:r w:rsidRPr="00DA7E76">
        <w:rPr>
          <w:rFonts w:ascii="Times New Roman" w:hAnsi="Times New Roman" w:cs="Times New Roman"/>
          <w:b/>
          <w:sz w:val="24"/>
          <w:szCs w:val="24"/>
        </w:rPr>
        <w:t xml:space="preserve">The </w:t>
      </w:r>
      <w:r w:rsidR="00DA7E76" w:rsidRPr="00DA7E76">
        <w:rPr>
          <w:rFonts w:ascii="Times New Roman" w:hAnsi="Times New Roman" w:cs="Times New Roman"/>
          <w:b/>
          <w:sz w:val="24"/>
          <w:szCs w:val="24"/>
        </w:rPr>
        <w:t xml:space="preserve">Significance </w:t>
      </w:r>
      <w:r w:rsidR="004D11C7" w:rsidRPr="00DA7E76">
        <w:rPr>
          <w:rFonts w:ascii="Times New Roman" w:hAnsi="Times New Roman" w:cs="Times New Roman"/>
          <w:b/>
          <w:sz w:val="24"/>
          <w:szCs w:val="24"/>
        </w:rPr>
        <w:t>of</w:t>
      </w:r>
      <w:r w:rsidR="00DA7E76" w:rsidRPr="00DA7E76">
        <w:rPr>
          <w:rFonts w:ascii="Times New Roman" w:hAnsi="Times New Roman" w:cs="Times New Roman"/>
          <w:b/>
          <w:sz w:val="24"/>
          <w:szCs w:val="24"/>
        </w:rPr>
        <w:t xml:space="preserve"> Rain </w:t>
      </w:r>
      <w:r w:rsidR="004D11C7" w:rsidRPr="00DA7E76">
        <w:rPr>
          <w:rFonts w:ascii="Times New Roman" w:hAnsi="Times New Roman" w:cs="Times New Roman"/>
          <w:b/>
          <w:sz w:val="24"/>
          <w:szCs w:val="24"/>
        </w:rPr>
        <w:t>and</w:t>
      </w:r>
      <w:r w:rsidR="008265D6">
        <w:rPr>
          <w:rFonts w:ascii="Times New Roman" w:hAnsi="Times New Roman" w:cs="Times New Roman"/>
          <w:b/>
          <w:sz w:val="24"/>
          <w:szCs w:val="24"/>
        </w:rPr>
        <w:t xml:space="preserve"> Drought</w:t>
      </w:r>
    </w:p>
    <w:p w:rsidR="00DF2C4E" w:rsidRPr="00DF2C4E"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t xml:space="preserve">The weather which can be simplified to rain and drought seasons </w:t>
      </w:r>
      <w:r w:rsidR="000E38E9" w:rsidRPr="00DF2C4E">
        <w:rPr>
          <w:rFonts w:ascii="Times New Roman" w:hAnsi="Times New Roman" w:cs="Times New Roman"/>
          <w:sz w:val="24"/>
          <w:szCs w:val="24"/>
        </w:rPr>
        <w:t>has</w:t>
      </w:r>
      <w:r w:rsidRPr="00DF2C4E">
        <w:rPr>
          <w:rFonts w:ascii="Times New Roman" w:hAnsi="Times New Roman" w:cs="Times New Roman"/>
          <w:sz w:val="24"/>
          <w:szCs w:val="24"/>
        </w:rPr>
        <w:t xml:space="preserve"> different impacts on the Igbo community. It is the basic requirements for the survival of the Igbo people. The effects of the weather range from effects on the physical world, the religious world and also the </w:t>
      </w:r>
      <w:r w:rsidRPr="00DF2C4E">
        <w:rPr>
          <w:rFonts w:ascii="Times New Roman" w:hAnsi="Times New Roman" w:cs="Times New Roman"/>
          <w:sz w:val="24"/>
          <w:szCs w:val="24"/>
        </w:rPr>
        <w:lastRenderedPageBreak/>
        <w:t xml:space="preserve">emotions of the people in the Igbo community. With adequate rainfall, we find that the community is able to have a bountiful harvest of the yams. This improves the living standards of the community as a whole. On the other hand, much rain again had negative effects such as destruction of property. This is indicated when the floods due to much rain swept away all the harvests in the of the community including that of Okonkwo. Rains are also looked upon to make the maintain the flow of the river at capacity to support the growth of yams. A reduction this, therefore, reduces the amount of harvest realized and other activities of the community. Drought also leads to negative </w:t>
      </w:r>
      <w:r w:rsidR="008265D6">
        <w:rPr>
          <w:rFonts w:ascii="Times New Roman" w:hAnsi="Times New Roman" w:cs="Times New Roman"/>
          <w:sz w:val="24"/>
          <w:szCs w:val="24"/>
        </w:rPr>
        <w:t>impacts on the community (</w:t>
      </w:r>
      <w:proofErr w:type="spellStart"/>
      <w:r w:rsidR="008265D6">
        <w:rPr>
          <w:rFonts w:ascii="Times New Roman" w:hAnsi="Times New Roman" w:cs="Times New Roman"/>
          <w:sz w:val="24"/>
          <w:szCs w:val="24"/>
        </w:rPr>
        <w:t>Jabbi</w:t>
      </w:r>
      <w:proofErr w:type="spellEnd"/>
      <w:r w:rsidRPr="00DF2C4E">
        <w:rPr>
          <w:rFonts w:ascii="Times New Roman" w:hAnsi="Times New Roman" w:cs="Times New Roman"/>
          <w:sz w:val="24"/>
          <w:szCs w:val="24"/>
        </w:rPr>
        <w:t xml:space="preserve"> 210-19). One of the drastic effects is the loss of harvests, for instance, the loss of the Okonkwo's first harvest. The warm season is also important for the growing of crops.</w:t>
      </w:r>
    </w:p>
    <w:p w:rsidR="00DF2C4E" w:rsidRPr="00DF2C4E"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t>The rain and drought have effects in the moods of the Igbo people. This comes in the perspective of the harvests. The rainy seasons instills dear in the community as they fear that they might lose their crops and makes them sad. The drought also frightens the Igbo community due to the fear of losing the property. Good weather keeps the community happy in that there is hope for enough food for the months that follow such seasons. This gives them peace of minds as they listen to nature's soothing sounds. They experience a peaceful sense of tranquility.  The weather, therefore, has both negative and positive effects on the intensity. This is dependent on the intensity of the weather conditions. Extreme conditions have negative effects on the environment. Moderate weather conditions are therefore the best for the good conditions for the various acti</w:t>
      </w:r>
      <w:r w:rsidR="007D5DAA">
        <w:rPr>
          <w:rFonts w:ascii="Times New Roman" w:hAnsi="Times New Roman" w:cs="Times New Roman"/>
          <w:sz w:val="24"/>
          <w:szCs w:val="24"/>
        </w:rPr>
        <w:t>vities in the community (Achebe</w:t>
      </w:r>
      <w:r w:rsidRPr="00DF2C4E">
        <w:rPr>
          <w:rFonts w:ascii="Times New Roman" w:hAnsi="Times New Roman" w:cs="Times New Roman"/>
          <w:sz w:val="24"/>
          <w:szCs w:val="24"/>
        </w:rPr>
        <w:t xml:space="preserve"> 327).  </w:t>
      </w:r>
    </w:p>
    <w:p w:rsidR="00DF2C4E" w:rsidRPr="00DA7E76" w:rsidRDefault="00DF2C4E" w:rsidP="000E38E9">
      <w:pPr>
        <w:tabs>
          <w:tab w:val="left" w:pos="2745"/>
        </w:tabs>
        <w:spacing w:line="480" w:lineRule="auto"/>
        <w:jc w:val="center"/>
        <w:rPr>
          <w:rFonts w:ascii="Times New Roman" w:hAnsi="Times New Roman" w:cs="Times New Roman"/>
          <w:b/>
          <w:sz w:val="24"/>
          <w:szCs w:val="24"/>
        </w:rPr>
      </w:pPr>
      <w:r w:rsidRPr="00DA7E76">
        <w:rPr>
          <w:rFonts w:ascii="Times New Roman" w:hAnsi="Times New Roman" w:cs="Times New Roman"/>
          <w:b/>
          <w:sz w:val="24"/>
          <w:szCs w:val="24"/>
        </w:rPr>
        <w:t xml:space="preserve">Weather </w:t>
      </w:r>
      <w:r w:rsidR="004D11C7" w:rsidRPr="00DA7E76">
        <w:rPr>
          <w:rFonts w:ascii="Times New Roman" w:hAnsi="Times New Roman" w:cs="Times New Roman"/>
          <w:b/>
          <w:sz w:val="24"/>
          <w:szCs w:val="24"/>
        </w:rPr>
        <w:t>and</w:t>
      </w:r>
      <w:r w:rsidR="00DA7E76" w:rsidRPr="00DA7E76">
        <w:rPr>
          <w:rFonts w:ascii="Times New Roman" w:hAnsi="Times New Roman" w:cs="Times New Roman"/>
          <w:b/>
          <w:sz w:val="24"/>
          <w:szCs w:val="24"/>
        </w:rPr>
        <w:t xml:space="preserve"> </w:t>
      </w:r>
      <w:r w:rsidR="007D5DAA" w:rsidRPr="00DA7E76">
        <w:rPr>
          <w:rFonts w:ascii="Times New Roman" w:hAnsi="Times New Roman" w:cs="Times New Roman"/>
          <w:b/>
          <w:sz w:val="24"/>
          <w:szCs w:val="24"/>
        </w:rPr>
        <w:t>the</w:t>
      </w:r>
      <w:r w:rsidR="00DA7E76" w:rsidRPr="00DA7E76">
        <w:rPr>
          <w:rFonts w:ascii="Times New Roman" w:hAnsi="Times New Roman" w:cs="Times New Roman"/>
          <w:b/>
          <w:sz w:val="24"/>
          <w:szCs w:val="24"/>
        </w:rPr>
        <w:t xml:space="preserve"> Emotions </w:t>
      </w:r>
      <w:r w:rsidR="004D11C7" w:rsidRPr="00DA7E76">
        <w:rPr>
          <w:rFonts w:ascii="Times New Roman" w:hAnsi="Times New Roman" w:cs="Times New Roman"/>
          <w:b/>
          <w:sz w:val="24"/>
          <w:szCs w:val="24"/>
        </w:rPr>
        <w:t>of</w:t>
      </w:r>
      <w:r w:rsidR="007D5DAA">
        <w:rPr>
          <w:rFonts w:ascii="Times New Roman" w:hAnsi="Times New Roman" w:cs="Times New Roman"/>
          <w:b/>
          <w:sz w:val="24"/>
          <w:szCs w:val="24"/>
        </w:rPr>
        <w:t xml:space="preserve"> Individuals</w:t>
      </w:r>
    </w:p>
    <w:p w:rsidR="00DF2C4E" w:rsidRPr="00DF2C4E"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t xml:space="preserve">Looking at the life Okonkwo in the book, the weather brings out the fear in him as he does not want to be a loser like his father. His first planting was lost due to drought which made </w:t>
      </w:r>
      <w:r w:rsidRPr="00DF2C4E">
        <w:rPr>
          <w:rFonts w:ascii="Times New Roman" w:hAnsi="Times New Roman" w:cs="Times New Roman"/>
          <w:sz w:val="24"/>
          <w:szCs w:val="24"/>
        </w:rPr>
        <w:lastRenderedPageBreak/>
        <w:t>him sad. It is important to note that the main character is brought out as being hardworking in the book. The loss of his crops, therefore, made him sad as he did not want to be a loser like his father. This, therefore, broke his spirit. All this makes him emotional and results in activities that are contrary to the weather g</w:t>
      </w:r>
      <w:r w:rsidR="007D5DAA">
        <w:rPr>
          <w:rFonts w:ascii="Times New Roman" w:hAnsi="Times New Roman" w:cs="Times New Roman"/>
          <w:sz w:val="24"/>
          <w:szCs w:val="24"/>
        </w:rPr>
        <w:t>od (Procter</w:t>
      </w:r>
      <w:r w:rsidRPr="00DF2C4E">
        <w:rPr>
          <w:rFonts w:ascii="Times New Roman" w:hAnsi="Times New Roman" w:cs="Times New Roman"/>
          <w:sz w:val="24"/>
          <w:szCs w:val="24"/>
        </w:rPr>
        <w:t xml:space="preserve"> 180-189). This situation was reversed when the weather favored his crops and he realized a good harvest. He was happy to fulfill the realized the fruits of his efforts. </w:t>
      </w:r>
    </w:p>
    <w:p w:rsidR="00DF2C4E" w:rsidRPr="00DA7E76" w:rsidRDefault="00DF2C4E" w:rsidP="000E38E9">
      <w:pPr>
        <w:tabs>
          <w:tab w:val="left" w:pos="2745"/>
        </w:tabs>
        <w:spacing w:line="480" w:lineRule="auto"/>
        <w:jc w:val="center"/>
        <w:rPr>
          <w:rFonts w:ascii="Times New Roman" w:hAnsi="Times New Roman" w:cs="Times New Roman"/>
          <w:b/>
          <w:sz w:val="24"/>
          <w:szCs w:val="24"/>
        </w:rPr>
      </w:pPr>
      <w:r w:rsidRPr="00DA7E76">
        <w:rPr>
          <w:rFonts w:ascii="Times New Roman" w:hAnsi="Times New Roman" w:cs="Times New Roman"/>
          <w:b/>
          <w:sz w:val="24"/>
          <w:szCs w:val="24"/>
        </w:rPr>
        <w:t xml:space="preserve">Weather </w:t>
      </w:r>
      <w:r w:rsidR="004D11C7" w:rsidRPr="00DA7E76">
        <w:rPr>
          <w:rFonts w:ascii="Times New Roman" w:hAnsi="Times New Roman" w:cs="Times New Roman"/>
          <w:b/>
          <w:sz w:val="24"/>
          <w:szCs w:val="24"/>
        </w:rPr>
        <w:t>and</w:t>
      </w:r>
      <w:r w:rsidR="00DA7E76" w:rsidRPr="00DA7E76">
        <w:rPr>
          <w:rFonts w:ascii="Times New Roman" w:hAnsi="Times New Roman" w:cs="Times New Roman"/>
          <w:b/>
          <w:sz w:val="24"/>
          <w:szCs w:val="24"/>
        </w:rPr>
        <w:t xml:space="preserve"> </w:t>
      </w:r>
      <w:r w:rsidR="007D5DAA" w:rsidRPr="00DA7E76">
        <w:rPr>
          <w:rFonts w:ascii="Times New Roman" w:hAnsi="Times New Roman" w:cs="Times New Roman"/>
          <w:b/>
          <w:sz w:val="24"/>
          <w:szCs w:val="24"/>
        </w:rPr>
        <w:t>the</w:t>
      </w:r>
      <w:r w:rsidR="007D5DAA">
        <w:rPr>
          <w:rFonts w:ascii="Times New Roman" w:hAnsi="Times New Roman" w:cs="Times New Roman"/>
          <w:b/>
          <w:sz w:val="24"/>
          <w:szCs w:val="24"/>
        </w:rPr>
        <w:t xml:space="preserve"> Spiritual Realms</w:t>
      </w:r>
    </w:p>
    <w:p w:rsidR="00DF2C4E" w:rsidRPr="00DF2C4E"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t>The spirituals realms in the community involve the various gods in the book. The book mentions of the weather god which is the community used to appease for the good weather for harvests. The effects of bad weather made Okonkwo do contrary to the weather god. Not only does the weather reveal the spiritual health of the Okonkwo but also the entire community. The prosperity of the village influences the kinds of tribal lore and the customs of the people in it. For instance, the cultivation the yams in the village goes as per the festivals which then results in good weather, a good harvest and great prosperity. At the instance of abandoning the rituals in the community, the community starts experiencing spiritual drought. The entire Umuofia community, therefore, experience the drough</w:t>
      </w:r>
      <w:r w:rsidR="007D5DAA">
        <w:rPr>
          <w:rFonts w:ascii="Times New Roman" w:hAnsi="Times New Roman" w:cs="Times New Roman"/>
          <w:sz w:val="24"/>
          <w:szCs w:val="24"/>
        </w:rPr>
        <w:t>t in the physical world (Achebe</w:t>
      </w:r>
      <w:r w:rsidRPr="00DF2C4E">
        <w:rPr>
          <w:rFonts w:ascii="Times New Roman" w:hAnsi="Times New Roman" w:cs="Times New Roman"/>
          <w:sz w:val="24"/>
          <w:szCs w:val="24"/>
        </w:rPr>
        <w:t xml:space="preserve"> 327).</w:t>
      </w:r>
    </w:p>
    <w:p w:rsidR="00DF2C4E" w:rsidRPr="00DA7E76" w:rsidRDefault="00DF2C4E" w:rsidP="000E38E9">
      <w:pPr>
        <w:tabs>
          <w:tab w:val="left" w:pos="2745"/>
        </w:tabs>
        <w:spacing w:line="480" w:lineRule="auto"/>
        <w:jc w:val="center"/>
        <w:rPr>
          <w:rFonts w:ascii="Times New Roman" w:hAnsi="Times New Roman" w:cs="Times New Roman"/>
          <w:b/>
          <w:sz w:val="24"/>
          <w:szCs w:val="24"/>
        </w:rPr>
      </w:pPr>
      <w:r w:rsidRPr="00DA7E76">
        <w:rPr>
          <w:rFonts w:ascii="Times New Roman" w:hAnsi="Times New Roman" w:cs="Times New Roman"/>
          <w:b/>
          <w:sz w:val="24"/>
          <w:szCs w:val="24"/>
        </w:rPr>
        <w:t>Conclusion</w:t>
      </w:r>
    </w:p>
    <w:p w:rsidR="00DF2C4E" w:rsidRPr="00B24DEC" w:rsidRDefault="00B24DEC" w:rsidP="000E38E9">
      <w:pPr>
        <w:tabs>
          <w:tab w:val="left" w:pos="2745"/>
        </w:tabs>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Having </w:t>
      </w:r>
      <w:r w:rsidRPr="007D5DAA">
        <w:rPr>
          <w:rFonts w:ascii="Times New Roman" w:hAnsi="Times New Roman" w:cs="Times New Roman"/>
          <w:sz w:val="24"/>
          <w:szCs w:val="24"/>
        </w:rPr>
        <w:t>focus</w:t>
      </w:r>
      <w:r>
        <w:rPr>
          <w:rFonts w:ascii="Times New Roman" w:hAnsi="Times New Roman" w:cs="Times New Roman"/>
          <w:sz w:val="24"/>
          <w:szCs w:val="24"/>
        </w:rPr>
        <w:t>ed</w:t>
      </w:r>
      <w:r w:rsidRPr="007D5DAA">
        <w:rPr>
          <w:rFonts w:ascii="Times New Roman" w:hAnsi="Times New Roman" w:cs="Times New Roman"/>
          <w:sz w:val="24"/>
          <w:szCs w:val="24"/>
        </w:rPr>
        <w:t xml:space="preserve"> on the role of the</w:t>
      </w:r>
      <w:r>
        <w:rPr>
          <w:rFonts w:ascii="Times New Roman" w:hAnsi="Times New Roman" w:cs="Times New Roman"/>
          <w:b/>
          <w:sz w:val="24"/>
          <w:szCs w:val="24"/>
        </w:rPr>
        <w:t xml:space="preserve"> </w:t>
      </w:r>
      <w:r>
        <w:rPr>
          <w:rFonts w:ascii="Times New Roman" w:hAnsi="Times New Roman" w:cs="Times New Roman"/>
          <w:sz w:val="24"/>
          <w:szCs w:val="24"/>
        </w:rPr>
        <w:t>w</w:t>
      </w:r>
      <w:r w:rsidRPr="00DF2C4E">
        <w:rPr>
          <w:rFonts w:ascii="Times New Roman" w:hAnsi="Times New Roman" w:cs="Times New Roman"/>
          <w:sz w:val="24"/>
          <w:szCs w:val="24"/>
        </w:rPr>
        <w:t xml:space="preserve">eather </w:t>
      </w:r>
      <w:r>
        <w:rPr>
          <w:rFonts w:ascii="Times New Roman" w:hAnsi="Times New Roman" w:cs="Times New Roman"/>
          <w:sz w:val="24"/>
          <w:szCs w:val="24"/>
        </w:rPr>
        <w:t xml:space="preserve">in the </w:t>
      </w:r>
      <w:r w:rsidRPr="00DF2C4E">
        <w:rPr>
          <w:rFonts w:ascii="Times New Roman" w:hAnsi="Times New Roman" w:cs="Times New Roman"/>
          <w:sz w:val="24"/>
          <w:szCs w:val="24"/>
        </w:rPr>
        <w:t>lives of human beings</w:t>
      </w:r>
      <w:r>
        <w:rPr>
          <w:rFonts w:ascii="Times New Roman" w:hAnsi="Times New Roman" w:cs="Times New Roman"/>
          <w:sz w:val="24"/>
          <w:szCs w:val="24"/>
        </w:rPr>
        <w:t>, impacts in liveli</w:t>
      </w:r>
      <w:r w:rsidRPr="00DF2C4E">
        <w:rPr>
          <w:rFonts w:ascii="Times New Roman" w:hAnsi="Times New Roman" w:cs="Times New Roman"/>
          <w:sz w:val="24"/>
          <w:szCs w:val="24"/>
        </w:rPr>
        <w:t>hoo</w:t>
      </w:r>
      <w:r>
        <w:rPr>
          <w:rFonts w:ascii="Times New Roman" w:hAnsi="Times New Roman" w:cs="Times New Roman"/>
          <w:sz w:val="24"/>
          <w:szCs w:val="24"/>
        </w:rPr>
        <w:t xml:space="preserve">d activities of, crops, cultural activities, </w:t>
      </w:r>
      <w:r w:rsidRPr="00DF2C4E">
        <w:rPr>
          <w:rFonts w:ascii="Times New Roman" w:hAnsi="Times New Roman" w:cs="Times New Roman"/>
          <w:sz w:val="24"/>
          <w:szCs w:val="24"/>
        </w:rPr>
        <w:t>emotions and the spiritual tho</w:t>
      </w:r>
      <w:r>
        <w:rPr>
          <w:rFonts w:ascii="Times New Roman" w:hAnsi="Times New Roman" w:cs="Times New Roman"/>
          <w:sz w:val="24"/>
          <w:szCs w:val="24"/>
        </w:rPr>
        <w:t xml:space="preserve">ughts of the community members, it is clear that weather </w:t>
      </w:r>
      <w:r w:rsidR="00DF2C4E" w:rsidRPr="00DF2C4E">
        <w:rPr>
          <w:rFonts w:ascii="Times New Roman" w:hAnsi="Times New Roman" w:cs="Times New Roman"/>
          <w:sz w:val="24"/>
          <w:szCs w:val="24"/>
        </w:rPr>
        <w:t xml:space="preserve">affects both the physical and spiritual life of the community. The community is dependent on agriculture and therefore good weather conditions are associated with prosperity within the community. The spiritual life of the community is also </w:t>
      </w:r>
      <w:r w:rsidR="00DF2C4E" w:rsidRPr="00DF2C4E">
        <w:rPr>
          <w:rFonts w:ascii="Times New Roman" w:hAnsi="Times New Roman" w:cs="Times New Roman"/>
          <w:sz w:val="24"/>
          <w:szCs w:val="24"/>
        </w:rPr>
        <w:lastRenderedPageBreak/>
        <w:t xml:space="preserve">tied to the weather conditions in those evil activities in the community like Okonkwo killing Ikemefuna leads to disastrous events in the community. These activities are believed to be blasphemous and therefore a sacrifice was to be done to appease the gods.  The weather, therefore, maintains the lives of the Igbo community. </w:t>
      </w:r>
    </w:p>
    <w:p w:rsidR="00DF2C4E" w:rsidRPr="00DF2C4E" w:rsidRDefault="00DF2C4E" w:rsidP="000E38E9">
      <w:pPr>
        <w:tabs>
          <w:tab w:val="left" w:pos="2745"/>
        </w:tabs>
        <w:spacing w:line="480" w:lineRule="auto"/>
        <w:ind w:firstLine="720"/>
        <w:rPr>
          <w:rFonts w:ascii="Times New Roman" w:hAnsi="Times New Roman" w:cs="Times New Roman"/>
          <w:sz w:val="24"/>
          <w:szCs w:val="24"/>
        </w:rPr>
      </w:pPr>
    </w:p>
    <w:p w:rsidR="00DF2C4E" w:rsidRDefault="00DF2C4E"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Pr="00DF2C4E" w:rsidRDefault="00DA7E76" w:rsidP="000E38E9">
      <w:pPr>
        <w:tabs>
          <w:tab w:val="left" w:pos="2745"/>
        </w:tabs>
        <w:spacing w:line="480" w:lineRule="auto"/>
        <w:rPr>
          <w:rFonts w:ascii="Times New Roman" w:hAnsi="Times New Roman" w:cs="Times New Roman"/>
          <w:sz w:val="24"/>
          <w:szCs w:val="24"/>
        </w:rPr>
      </w:pPr>
    </w:p>
    <w:p w:rsidR="00F048E2" w:rsidRPr="00B47DC3" w:rsidRDefault="00F048E2" w:rsidP="000E38E9">
      <w:pPr>
        <w:tabs>
          <w:tab w:val="left" w:pos="2745"/>
        </w:tabs>
        <w:spacing w:line="480" w:lineRule="auto"/>
        <w:rPr>
          <w:rFonts w:ascii="Times New Roman" w:hAnsi="Times New Roman" w:cs="Times New Roman"/>
          <w:sz w:val="24"/>
          <w:szCs w:val="24"/>
        </w:rPr>
      </w:pPr>
    </w:p>
    <w:p w:rsidR="007D5DAA" w:rsidRDefault="007D5DAA" w:rsidP="000E38E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048E2" w:rsidRPr="007D5DAA" w:rsidRDefault="007D5DAA" w:rsidP="000E38E9">
      <w:pPr>
        <w:tabs>
          <w:tab w:val="left" w:pos="2745"/>
        </w:tabs>
        <w:spacing w:line="480" w:lineRule="auto"/>
        <w:jc w:val="center"/>
        <w:rPr>
          <w:rFonts w:ascii="Times New Roman" w:hAnsi="Times New Roman" w:cs="Times New Roman"/>
          <w:sz w:val="24"/>
          <w:szCs w:val="24"/>
        </w:rPr>
      </w:pPr>
      <w:r w:rsidRPr="007D5DAA">
        <w:rPr>
          <w:rFonts w:ascii="Times New Roman" w:hAnsi="Times New Roman" w:cs="Times New Roman"/>
          <w:sz w:val="24"/>
          <w:szCs w:val="24"/>
        </w:rPr>
        <w:lastRenderedPageBreak/>
        <w:t>Works C</w:t>
      </w:r>
      <w:r w:rsidR="00DA7E76" w:rsidRPr="007D5DAA">
        <w:rPr>
          <w:rFonts w:ascii="Times New Roman" w:hAnsi="Times New Roman" w:cs="Times New Roman"/>
          <w:sz w:val="24"/>
          <w:szCs w:val="24"/>
        </w:rPr>
        <w:t>ited</w:t>
      </w:r>
    </w:p>
    <w:p w:rsidR="00F048E2" w:rsidRPr="00B47DC3" w:rsidRDefault="00F048E2" w:rsidP="000E38E9">
      <w:pPr>
        <w:tabs>
          <w:tab w:val="left" w:pos="2745"/>
        </w:tabs>
        <w:spacing w:line="480" w:lineRule="auto"/>
        <w:ind w:left="1440" w:hanging="1008"/>
        <w:rPr>
          <w:rFonts w:ascii="Times New Roman" w:hAnsi="Times New Roman" w:cs="Times New Roman"/>
          <w:color w:val="222222"/>
          <w:sz w:val="24"/>
          <w:szCs w:val="24"/>
          <w:shd w:val="clear" w:color="auto" w:fill="FFFFFF"/>
        </w:rPr>
      </w:pPr>
      <w:r w:rsidRPr="00B47DC3">
        <w:rPr>
          <w:rFonts w:ascii="Times New Roman" w:hAnsi="Times New Roman" w:cs="Times New Roman"/>
          <w:color w:val="222222"/>
          <w:sz w:val="24"/>
          <w:szCs w:val="24"/>
          <w:shd w:val="clear" w:color="auto" w:fill="FFFFFF"/>
        </w:rPr>
        <w:t>Achebe, Chinua. </w:t>
      </w:r>
      <w:r w:rsidRPr="00B47DC3">
        <w:rPr>
          <w:rFonts w:ascii="Times New Roman" w:hAnsi="Times New Roman" w:cs="Times New Roman"/>
          <w:i/>
          <w:iCs/>
          <w:color w:val="222222"/>
          <w:sz w:val="24"/>
          <w:szCs w:val="24"/>
          <w:shd w:val="clear" w:color="auto" w:fill="FFFFFF"/>
        </w:rPr>
        <w:t xml:space="preserve">The African Trilogy: Things Fall Apart; No Longer at </w:t>
      </w:r>
      <w:r w:rsidR="004D11C7" w:rsidRPr="00B47DC3">
        <w:rPr>
          <w:rFonts w:ascii="Times New Roman" w:hAnsi="Times New Roman" w:cs="Times New Roman"/>
          <w:i/>
          <w:iCs/>
          <w:color w:val="222222"/>
          <w:sz w:val="24"/>
          <w:szCs w:val="24"/>
          <w:shd w:val="clear" w:color="auto" w:fill="FFFFFF"/>
        </w:rPr>
        <w:t>Ease, [</w:t>
      </w:r>
      <w:r w:rsidRPr="00B47DC3">
        <w:rPr>
          <w:rFonts w:ascii="Times New Roman" w:hAnsi="Times New Roman" w:cs="Times New Roman"/>
          <w:i/>
          <w:iCs/>
          <w:color w:val="222222"/>
          <w:sz w:val="24"/>
          <w:szCs w:val="24"/>
          <w:shd w:val="clear" w:color="auto" w:fill="FFFFFF"/>
        </w:rPr>
        <w:t>and] Arrow of God</w:t>
      </w:r>
      <w:r w:rsidRPr="00B47DC3">
        <w:rPr>
          <w:rFonts w:ascii="Times New Roman" w:hAnsi="Times New Roman" w:cs="Times New Roman"/>
          <w:color w:val="222222"/>
          <w:sz w:val="24"/>
          <w:szCs w:val="24"/>
          <w:shd w:val="clear" w:color="auto" w:fill="FFFFFF"/>
        </w:rPr>
        <w:t>. Vol. 327. Everyman's Library, 2010.</w:t>
      </w:r>
    </w:p>
    <w:p w:rsidR="001302B4" w:rsidRPr="00B47DC3" w:rsidRDefault="001302B4" w:rsidP="000E38E9">
      <w:pPr>
        <w:tabs>
          <w:tab w:val="left" w:pos="2745"/>
        </w:tabs>
        <w:spacing w:line="480" w:lineRule="auto"/>
        <w:ind w:left="1584" w:hanging="1008"/>
        <w:rPr>
          <w:rFonts w:ascii="Times New Roman" w:hAnsi="Times New Roman" w:cs="Times New Roman"/>
          <w:color w:val="222222"/>
          <w:sz w:val="24"/>
          <w:szCs w:val="24"/>
          <w:shd w:val="clear" w:color="auto" w:fill="FFFFFF"/>
        </w:rPr>
      </w:pPr>
      <w:r w:rsidRPr="00B47DC3">
        <w:rPr>
          <w:rFonts w:ascii="Times New Roman" w:hAnsi="Times New Roman" w:cs="Times New Roman"/>
          <w:color w:val="222222"/>
          <w:sz w:val="24"/>
          <w:szCs w:val="24"/>
          <w:shd w:val="clear" w:color="auto" w:fill="FFFFFF"/>
        </w:rPr>
        <w:t>Jabbi, Bu-Buakei. "Fire and Transition in Things Fall Apart." </w:t>
      </w:r>
      <w:r w:rsidR="00DA7E76">
        <w:rPr>
          <w:rFonts w:ascii="Times New Roman" w:hAnsi="Times New Roman" w:cs="Times New Roman"/>
          <w:i/>
          <w:iCs/>
          <w:color w:val="222222"/>
          <w:sz w:val="24"/>
          <w:szCs w:val="24"/>
          <w:shd w:val="clear" w:color="auto" w:fill="FFFFFF"/>
        </w:rPr>
        <w:t xml:space="preserve">Chinua Achebe’s Things Fall </w:t>
      </w:r>
      <w:r w:rsidRPr="00B47DC3">
        <w:rPr>
          <w:rFonts w:ascii="Times New Roman" w:hAnsi="Times New Roman" w:cs="Times New Roman"/>
          <w:i/>
          <w:iCs/>
          <w:color w:val="222222"/>
          <w:sz w:val="24"/>
          <w:szCs w:val="24"/>
          <w:shd w:val="clear" w:color="auto" w:fill="FFFFFF"/>
        </w:rPr>
        <w:t>Apart: A Casebook</w:t>
      </w:r>
      <w:r w:rsidRPr="00B47DC3">
        <w:rPr>
          <w:rFonts w:ascii="Times New Roman" w:hAnsi="Times New Roman" w:cs="Times New Roman"/>
          <w:color w:val="222222"/>
          <w:sz w:val="24"/>
          <w:szCs w:val="24"/>
          <w:shd w:val="clear" w:color="auto" w:fill="FFFFFF"/>
        </w:rPr>
        <w:t> (2003): 201-19.</w:t>
      </w:r>
    </w:p>
    <w:p w:rsidR="00F048E2" w:rsidRPr="00B47DC3" w:rsidRDefault="00DA7E76" w:rsidP="000E38E9">
      <w:pPr>
        <w:tabs>
          <w:tab w:val="left" w:pos="2745"/>
        </w:tabs>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            </w:t>
      </w:r>
      <w:r w:rsidR="00F048E2" w:rsidRPr="00B47DC3">
        <w:rPr>
          <w:rFonts w:ascii="Times New Roman" w:hAnsi="Times New Roman" w:cs="Times New Roman"/>
          <w:color w:val="222222"/>
          <w:sz w:val="24"/>
          <w:szCs w:val="24"/>
          <w:shd w:val="clear" w:color="auto" w:fill="FFFFFF"/>
        </w:rPr>
        <w:t>Jones, J. "Things fall apart." </w:t>
      </w:r>
      <w:r w:rsidR="00F048E2" w:rsidRPr="00B47DC3">
        <w:rPr>
          <w:rFonts w:ascii="Times New Roman" w:hAnsi="Times New Roman" w:cs="Times New Roman"/>
          <w:i/>
          <w:iCs/>
          <w:color w:val="222222"/>
          <w:sz w:val="24"/>
          <w:szCs w:val="24"/>
          <w:shd w:val="clear" w:color="auto" w:fill="FFFFFF"/>
        </w:rPr>
        <w:t>The Guardian</w:t>
      </w:r>
      <w:r w:rsidR="00F048E2" w:rsidRPr="00B47DC3">
        <w:rPr>
          <w:rFonts w:ascii="Times New Roman" w:hAnsi="Times New Roman" w:cs="Times New Roman"/>
          <w:color w:val="222222"/>
          <w:sz w:val="24"/>
          <w:szCs w:val="24"/>
          <w:shd w:val="clear" w:color="auto" w:fill="FFFFFF"/>
        </w:rPr>
        <w:t> 11 (2001).</w:t>
      </w:r>
    </w:p>
    <w:p w:rsidR="00DA7E76" w:rsidRDefault="00DA7E76" w:rsidP="000E38E9">
      <w:pPr>
        <w:tabs>
          <w:tab w:val="left" w:pos="2745"/>
        </w:tabs>
        <w:spacing w:after="0" w:line="480" w:lineRule="auto"/>
        <w:ind w:left="1008" w:hanging="1008"/>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F048E2" w:rsidRPr="00B47DC3">
        <w:rPr>
          <w:rFonts w:ascii="Times New Roman" w:hAnsi="Times New Roman" w:cs="Times New Roman"/>
          <w:color w:val="222222"/>
          <w:sz w:val="24"/>
          <w:szCs w:val="24"/>
          <w:shd w:val="clear" w:color="auto" w:fill="FFFFFF"/>
        </w:rPr>
        <w:t xml:space="preserve">Procter, James. "Reading, taste and postcolonial studies: Professional and lay readers of </w:t>
      </w:r>
    </w:p>
    <w:p w:rsidR="00DA7E76" w:rsidRPr="00B47DC3" w:rsidRDefault="00DA7E76" w:rsidP="000E38E9">
      <w:pPr>
        <w:tabs>
          <w:tab w:val="left" w:pos="2745"/>
        </w:tabs>
        <w:spacing w:after="0" w:line="480" w:lineRule="auto"/>
        <w:ind w:left="1008" w:hanging="1008"/>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                                </w:t>
      </w:r>
      <w:r w:rsidRPr="00B47DC3">
        <w:rPr>
          <w:rFonts w:ascii="Times New Roman" w:hAnsi="Times New Roman" w:cs="Times New Roman"/>
          <w:color w:val="222222"/>
          <w:sz w:val="24"/>
          <w:szCs w:val="24"/>
          <w:shd w:val="clear" w:color="auto" w:fill="FFFFFF"/>
        </w:rPr>
        <w:t>Things Fall Apart." </w:t>
      </w:r>
      <w:r w:rsidRPr="00B47DC3">
        <w:rPr>
          <w:rFonts w:ascii="Times New Roman" w:hAnsi="Times New Roman" w:cs="Times New Roman"/>
          <w:i/>
          <w:iCs/>
          <w:color w:val="222222"/>
          <w:sz w:val="24"/>
          <w:szCs w:val="24"/>
          <w:shd w:val="clear" w:color="auto" w:fill="FFFFFF"/>
        </w:rPr>
        <w:t>Interventions</w:t>
      </w:r>
      <w:r w:rsidRPr="00B47DC3">
        <w:rPr>
          <w:rFonts w:ascii="Times New Roman" w:hAnsi="Times New Roman" w:cs="Times New Roman"/>
          <w:color w:val="222222"/>
          <w:sz w:val="24"/>
          <w:szCs w:val="24"/>
          <w:shd w:val="clear" w:color="auto" w:fill="FFFFFF"/>
        </w:rPr>
        <w:t> 11.2 (2009): 180-1</w:t>
      </w:r>
      <w:bookmarkStart w:id="0" w:name="_GoBack"/>
      <w:bookmarkEnd w:id="0"/>
      <w:r w:rsidRPr="00B47DC3">
        <w:rPr>
          <w:rFonts w:ascii="Times New Roman" w:hAnsi="Times New Roman" w:cs="Times New Roman"/>
          <w:color w:val="222222"/>
          <w:sz w:val="24"/>
          <w:szCs w:val="24"/>
          <w:shd w:val="clear" w:color="auto" w:fill="FFFFFF"/>
        </w:rPr>
        <w:t>98.</w:t>
      </w:r>
    </w:p>
    <w:p w:rsidR="00F048E2" w:rsidRPr="00B47DC3" w:rsidRDefault="00DA7E76" w:rsidP="000E38E9">
      <w:pPr>
        <w:tabs>
          <w:tab w:val="left" w:pos="2745"/>
        </w:tabs>
        <w:spacing w:after="0" w:line="480" w:lineRule="auto"/>
        <w:ind w:left="1008" w:hanging="1008"/>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     </w:t>
      </w:r>
    </w:p>
    <w:sectPr w:rsidR="00F048E2" w:rsidRPr="00B47DC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A01" w:rsidRDefault="00A32A01" w:rsidP="009D46E6">
      <w:pPr>
        <w:spacing w:after="0" w:line="240" w:lineRule="auto"/>
      </w:pPr>
      <w:r>
        <w:separator/>
      </w:r>
    </w:p>
  </w:endnote>
  <w:endnote w:type="continuationSeparator" w:id="0">
    <w:p w:rsidR="00A32A01" w:rsidRDefault="00A32A01" w:rsidP="009D4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A01" w:rsidRDefault="00A32A01" w:rsidP="009D46E6">
      <w:pPr>
        <w:spacing w:after="0" w:line="240" w:lineRule="auto"/>
      </w:pPr>
      <w:r>
        <w:separator/>
      </w:r>
    </w:p>
  </w:footnote>
  <w:footnote w:type="continuationSeparator" w:id="0">
    <w:p w:rsidR="00A32A01" w:rsidRDefault="00A32A01" w:rsidP="009D46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6E6" w:rsidRPr="009D46E6" w:rsidRDefault="009D46E6">
    <w:pPr>
      <w:pStyle w:val="Header"/>
      <w:jc w:val="right"/>
      <w:rPr>
        <w:rFonts w:ascii="Times New Roman" w:hAnsi="Times New Roman" w:cs="Times New Roman"/>
        <w:sz w:val="24"/>
        <w:szCs w:val="24"/>
      </w:rPr>
    </w:pPr>
    <w:r w:rsidRPr="009D46E6">
      <w:rPr>
        <w:rFonts w:ascii="Times New Roman" w:hAnsi="Times New Roman" w:cs="Times New Roman"/>
        <w:sz w:val="24"/>
        <w:szCs w:val="24"/>
      </w:rPr>
      <w:t>Surname</w:t>
    </w:r>
    <w:sdt>
      <w:sdtPr>
        <w:rPr>
          <w:rFonts w:ascii="Times New Roman" w:hAnsi="Times New Roman" w:cs="Times New Roman"/>
          <w:sz w:val="24"/>
          <w:szCs w:val="24"/>
        </w:rPr>
        <w:id w:val="584194938"/>
        <w:docPartObj>
          <w:docPartGallery w:val="Page Numbers (Top of Page)"/>
          <w:docPartUnique/>
        </w:docPartObj>
      </w:sdtPr>
      <w:sdtEndPr>
        <w:rPr>
          <w:noProof/>
        </w:rPr>
      </w:sdtEndPr>
      <w:sdtContent>
        <w:r w:rsidR="007D5DAA">
          <w:rPr>
            <w:rFonts w:ascii="Times New Roman" w:hAnsi="Times New Roman" w:cs="Times New Roman"/>
            <w:sz w:val="24"/>
            <w:szCs w:val="24"/>
          </w:rPr>
          <w:t xml:space="preserve"> </w:t>
        </w:r>
        <w:r w:rsidRPr="009D46E6">
          <w:rPr>
            <w:rFonts w:ascii="Times New Roman" w:hAnsi="Times New Roman" w:cs="Times New Roman"/>
            <w:sz w:val="24"/>
            <w:szCs w:val="24"/>
          </w:rPr>
          <w:fldChar w:fldCharType="begin"/>
        </w:r>
        <w:r w:rsidRPr="009D46E6">
          <w:rPr>
            <w:rFonts w:ascii="Times New Roman" w:hAnsi="Times New Roman" w:cs="Times New Roman"/>
            <w:sz w:val="24"/>
            <w:szCs w:val="24"/>
          </w:rPr>
          <w:instrText xml:space="preserve"> PAGE   \* MERGEFORMAT </w:instrText>
        </w:r>
        <w:r w:rsidRPr="009D46E6">
          <w:rPr>
            <w:rFonts w:ascii="Times New Roman" w:hAnsi="Times New Roman" w:cs="Times New Roman"/>
            <w:sz w:val="24"/>
            <w:szCs w:val="24"/>
          </w:rPr>
          <w:fldChar w:fldCharType="separate"/>
        </w:r>
        <w:r w:rsidR="000E38E9">
          <w:rPr>
            <w:rFonts w:ascii="Times New Roman" w:hAnsi="Times New Roman" w:cs="Times New Roman"/>
            <w:noProof/>
            <w:sz w:val="24"/>
            <w:szCs w:val="24"/>
          </w:rPr>
          <w:t>7</w:t>
        </w:r>
        <w:r w:rsidRPr="009D46E6">
          <w:rPr>
            <w:rFonts w:ascii="Times New Roman" w:hAnsi="Times New Roman" w:cs="Times New Roman"/>
            <w:noProof/>
            <w:sz w:val="24"/>
            <w:szCs w:val="24"/>
          </w:rPr>
          <w:fldChar w:fldCharType="end"/>
        </w:r>
      </w:sdtContent>
    </w:sdt>
  </w:p>
  <w:p w:rsidR="009D46E6" w:rsidRPr="009D46E6" w:rsidRDefault="009D46E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C08"/>
    <w:rsid w:val="00021165"/>
    <w:rsid w:val="000355F1"/>
    <w:rsid w:val="0004398A"/>
    <w:rsid w:val="000E38E9"/>
    <w:rsid w:val="00111F4F"/>
    <w:rsid w:val="001302B4"/>
    <w:rsid w:val="00174733"/>
    <w:rsid w:val="002026B7"/>
    <w:rsid w:val="00251A1D"/>
    <w:rsid w:val="002C3F5E"/>
    <w:rsid w:val="002D1E4F"/>
    <w:rsid w:val="002E68C8"/>
    <w:rsid w:val="003E4BB3"/>
    <w:rsid w:val="004056E5"/>
    <w:rsid w:val="00455458"/>
    <w:rsid w:val="00495A27"/>
    <w:rsid w:val="004D11C7"/>
    <w:rsid w:val="004D377F"/>
    <w:rsid w:val="0059064C"/>
    <w:rsid w:val="005C0C55"/>
    <w:rsid w:val="006910B2"/>
    <w:rsid w:val="00695D18"/>
    <w:rsid w:val="006B71F5"/>
    <w:rsid w:val="006F6DE9"/>
    <w:rsid w:val="00725353"/>
    <w:rsid w:val="00762E52"/>
    <w:rsid w:val="00784E9C"/>
    <w:rsid w:val="007870AF"/>
    <w:rsid w:val="007A140E"/>
    <w:rsid w:val="007B6281"/>
    <w:rsid w:val="007C28D4"/>
    <w:rsid w:val="007D5DAA"/>
    <w:rsid w:val="008265D6"/>
    <w:rsid w:val="008B4F29"/>
    <w:rsid w:val="008D1FAC"/>
    <w:rsid w:val="008D2C08"/>
    <w:rsid w:val="009D46E6"/>
    <w:rsid w:val="00A32A01"/>
    <w:rsid w:val="00A917D3"/>
    <w:rsid w:val="00B24DEC"/>
    <w:rsid w:val="00B44B46"/>
    <w:rsid w:val="00B47DC3"/>
    <w:rsid w:val="00B96DE4"/>
    <w:rsid w:val="00BA71A7"/>
    <w:rsid w:val="00BF11E5"/>
    <w:rsid w:val="00C16E92"/>
    <w:rsid w:val="00C45416"/>
    <w:rsid w:val="00CA53FA"/>
    <w:rsid w:val="00CD0D38"/>
    <w:rsid w:val="00D03483"/>
    <w:rsid w:val="00D27B5E"/>
    <w:rsid w:val="00D617A4"/>
    <w:rsid w:val="00D72C47"/>
    <w:rsid w:val="00D92C91"/>
    <w:rsid w:val="00DA7E76"/>
    <w:rsid w:val="00DF2C4E"/>
    <w:rsid w:val="00E40D03"/>
    <w:rsid w:val="00F048E2"/>
    <w:rsid w:val="00F82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6E6"/>
  </w:style>
  <w:style w:type="paragraph" w:styleId="Footer">
    <w:name w:val="footer"/>
    <w:basedOn w:val="Normal"/>
    <w:link w:val="FooterChar"/>
    <w:uiPriority w:val="99"/>
    <w:unhideWhenUsed/>
    <w:rsid w:val="009D4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6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6E6"/>
  </w:style>
  <w:style w:type="paragraph" w:styleId="Footer">
    <w:name w:val="footer"/>
    <w:basedOn w:val="Normal"/>
    <w:link w:val="FooterChar"/>
    <w:uiPriority w:val="99"/>
    <w:unhideWhenUsed/>
    <w:rsid w:val="009D4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7</Pages>
  <Words>1503</Words>
  <Characters>8571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LOTOOT PC</dc:creator>
  <cp:keywords/>
  <dc:description/>
  <cp:lastModifiedBy>User</cp:lastModifiedBy>
  <cp:revision>33</cp:revision>
  <dcterms:created xsi:type="dcterms:W3CDTF">2019-05-13T02:55:00Z</dcterms:created>
  <dcterms:modified xsi:type="dcterms:W3CDTF">2019-05-13T16:05:00Z</dcterms:modified>
</cp:coreProperties>
</file>